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5E4" w:rsidRDefault="009E6B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C836D" wp14:editId="71BAAE28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5438775" cy="5524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135E4" w:rsidRPr="004647BA" w:rsidRDefault="00B135E4" w:rsidP="00B135E4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Anh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thực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là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4647BA">
                              <w:rPr>
                                <w:color w:val="000000" w:themeColor="text1"/>
                                <w:sz w:val="40"/>
                                <w:szCs w:val="40"/>
                                <w:highlight w:val="cyan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  <w:p w:rsidR="00B135E4" w:rsidRPr="004647BA" w:rsidRDefault="00B135E4" w:rsidP="00B135E4">
                            <w:pP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135E4" w:rsidRPr="004647BA" w:rsidRDefault="00B135E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pt;width:428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" filled="f" stroked="f">
                <v:fill o:detectmouseclick="t"/>
                <v:textbox>
                  <w:txbxContent>
                    <w:p w:rsidR="00B135E4" w:rsidRPr="004647BA" w:rsidRDefault="00B135E4" w:rsidP="00B135E4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Để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tiếng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Anh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thực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sự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là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của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bạn</w:t>
                      </w:r>
                      <w:proofErr w:type="spellEnd"/>
                      <w:r w:rsidRPr="004647BA">
                        <w:rPr>
                          <w:color w:val="000000" w:themeColor="text1"/>
                          <w:sz w:val="40"/>
                          <w:szCs w:val="40"/>
                          <w:highlight w:val="cyan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!</w:t>
                      </w:r>
                    </w:p>
                    <w:p w:rsidR="00B135E4" w:rsidRPr="004647BA" w:rsidRDefault="00B135E4" w:rsidP="00B135E4">
                      <w:pPr>
                        <w:rPr>
                          <w:color w:val="000000" w:themeColor="text1"/>
                          <w:sz w:val="40"/>
                          <w:szCs w:val="4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135E4" w:rsidRPr="004647BA" w:rsidRDefault="00B135E4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135E4" w:rsidRPr="00B135E4" w:rsidRDefault="004647BA" w:rsidP="00B135E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289D25" wp14:editId="75215CE5">
                <wp:simplePos x="0" y="0"/>
                <wp:positionH relativeFrom="column">
                  <wp:posOffset>3895725</wp:posOffset>
                </wp:positionH>
                <wp:positionV relativeFrom="paragraph">
                  <wp:posOffset>267335</wp:posOffset>
                </wp:positionV>
                <wp:extent cx="2124075" cy="409575"/>
                <wp:effectExtent l="19050" t="1905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4095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prstDash val="lgDash"/>
                        </a:ln>
                        <a:effectLst/>
                      </wps:spPr>
                      <wps:txbx>
                        <w:txbxContent>
                          <w:p w:rsidR="004647BA" w:rsidRPr="004647BA" w:rsidRDefault="004647BA" w:rsidP="004647BA">
                            <w:pPr>
                              <w:rPr>
                                <w:b/>
                                <w:color w:val="EEECE1" w:themeColor="background2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4647BA">
                              <w:rPr>
                                <w:b/>
                                <w:color w:val="EEECE1" w:themeColor="background2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English </w:t>
                            </w:r>
                            <w:proofErr w:type="gramStart"/>
                            <w:r w:rsidRPr="004647BA">
                              <w:rPr>
                                <w:b/>
                                <w:color w:val="EEECE1" w:themeColor="background2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For</w:t>
                            </w:r>
                            <w:proofErr w:type="gramEnd"/>
                            <w:r w:rsidRPr="004647BA">
                              <w:rPr>
                                <w:b/>
                                <w:color w:val="EEECE1" w:themeColor="background2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Today!!!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06.75pt;margin-top:21.05pt;width:167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" filled="f" strokecolor="black [3213]" strokeweight="3pt">
                <v:fill o:detectmouseclick="t"/>
                <v:stroke dashstyle="longDash"/>
                <v:textbox>
                  <w:txbxContent>
                    <w:p w:rsidR="004647BA" w:rsidRPr="004647BA" w:rsidRDefault="004647BA" w:rsidP="004647BA">
                      <w:pPr>
                        <w:rPr>
                          <w:b/>
                          <w:color w:val="EEECE1" w:themeColor="background2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4647BA">
                        <w:rPr>
                          <w:b/>
                          <w:color w:val="EEECE1" w:themeColor="background2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English </w:t>
                      </w:r>
                      <w:proofErr w:type="gramStart"/>
                      <w:r w:rsidRPr="004647BA">
                        <w:rPr>
                          <w:b/>
                          <w:color w:val="EEECE1" w:themeColor="background2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For</w:t>
                      </w:r>
                      <w:proofErr w:type="gramEnd"/>
                      <w:r w:rsidRPr="004647BA">
                        <w:rPr>
                          <w:b/>
                          <w:color w:val="EEECE1" w:themeColor="background2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Today!!!</w:t>
                      </w:r>
                    </w:p>
                  </w:txbxContent>
                </v:textbox>
              </v:shape>
            </w:pict>
          </mc:Fallback>
        </mc:AlternateContent>
      </w:r>
    </w:p>
    <w:p w:rsidR="00B135E4" w:rsidRPr="00B135E4" w:rsidRDefault="004647BA" w:rsidP="00B135E4">
      <w:r>
        <w:t xml:space="preserve">                                                                                                                                               </w:t>
      </w:r>
    </w:p>
    <w:p w:rsidR="00B135E4" w:rsidRDefault="00B135E4" w:rsidP="00B135E4"/>
    <w:p w:rsidR="004647BA" w:rsidRDefault="004647BA" w:rsidP="00B135E4">
      <w:pPr>
        <w:pStyle w:val="ListParagraph"/>
        <w:numPr>
          <w:ilvl w:val="0"/>
          <w:numId w:val="1"/>
        </w:numPr>
        <w:sectPr w:rsidR="004647BA" w:rsidSect="00981EFA">
          <w:pgSz w:w="12240" w:h="15840"/>
          <w:pgMar w:top="1440" w:right="1440" w:bottom="1440" w:left="1440" w:header="720" w:footer="720" w:gutter="0"/>
          <w:pgBorders w:offsetFrom="page">
            <w:bottom w:val="double" w:sz="4" w:space="24" w:color="auto"/>
          </w:pgBorders>
          <w:cols w:space="720"/>
          <w:docGrid w:linePitch="360"/>
        </w:sectPr>
      </w:pPr>
    </w:p>
    <w:p w:rsidR="00F90DC5" w:rsidRPr="004647BA" w:rsidRDefault="00B135E4" w:rsidP="00B135E4">
      <w:pPr>
        <w:pStyle w:val="ListParagraph"/>
        <w:numPr>
          <w:ilvl w:val="0"/>
          <w:numId w:val="1"/>
        </w:numPr>
        <w:rPr>
          <w:b/>
          <w:i/>
          <w:u w:val="single"/>
        </w:rPr>
      </w:pPr>
      <w:proofErr w:type="spellStart"/>
      <w:r w:rsidRPr="004647BA">
        <w:rPr>
          <w:b/>
          <w:i/>
          <w:u w:val="single"/>
        </w:rPr>
        <w:lastRenderedPageBreak/>
        <w:t>Hãy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tư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duy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bằng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tiếng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Anh</w:t>
      </w:r>
      <w:proofErr w:type="spellEnd"/>
      <w:r w:rsidRPr="004647BA">
        <w:rPr>
          <w:b/>
          <w:i/>
          <w:u w:val="single"/>
        </w:rPr>
        <w:t>.</w:t>
      </w:r>
    </w:p>
    <w:p w:rsidR="004647BA" w:rsidRPr="004647BA" w:rsidRDefault="004647BA" w:rsidP="004647BA">
      <w:pPr>
        <w:pStyle w:val="ListParagraph"/>
        <w:keepNext/>
        <w:framePr w:dropCap="drop" w:lines="3" w:wrap="around" w:vAnchor="text" w:hAnchor="text" w:x="200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706" w:lineRule="exact"/>
        <w:contextualSpacing w:val="0"/>
        <w:textAlignment w:val="baseline"/>
        <w:rPr>
          <w:rFonts w:cstheme="minorHAnsi"/>
          <w:position w:val="-4"/>
          <w:sz w:val="88"/>
        </w:rPr>
      </w:pPr>
      <w:r w:rsidRPr="00981EFA">
        <w:rPr>
          <w:rFonts w:cstheme="minorHAnsi"/>
          <w:position w:val="-4"/>
          <w:sz w:val="88"/>
          <w:highlight w:val="darkGray"/>
        </w:rPr>
        <w:t>H</w:t>
      </w:r>
    </w:p>
    <w:p w:rsidR="00B135E4" w:rsidRDefault="00981EFA" w:rsidP="00B135E4">
      <w:pPr>
        <w:pStyle w:val="ListParagraph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1D380E8" wp14:editId="6A052430">
            <wp:simplePos x="0" y="0"/>
            <wp:positionH relativeFrom="column">
              <wp:posOffset>-249555</wp:posOffset>
            </wp:positionH>
            <wp:positionV relativeFrom="paragraph">
              <wp:posOffset>1083310</wp:posOffset>
            </wp:positionV>
            <wp:extent cx="1181100" cy="1120775"/>
            <wp:effectExtent l="0" t="0" r="0" b="3175"/>
            <wp:wrapSquare wrapText="bothSides"/>
            <wp:docPr id="3" name="Picture 3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135E4">
        <w:t>ầu</w:t>
      </w:r>
      <w:proofErr w:type="gramEnd"/>
      <w:r w:rsidR="00B135E4">
        <w:t xml:space="preserve"> </w:t>
      </w:r>
      <w:proofErr w:type="spellStart"/>
      <w:r w:rsidR="00B135E4">
        <w:t>hế</w:t>
      </w:r>
      <w:r>
        <w:t>t</w:t>
      </w:r>
      <w:proofErr w:type="spellEnd"/>
      <w:r>
        <w:t xml:space="preserve"> </w:t>
      </w:r>
      <w:r>
        <w:rPr>
          <w:vertAlign w:val="subscript"/>
        </w:rPr>
        <w:t xml:space="preserve"> </w:t>
      </w:r>
      <w:proofErr w:type="spellStart"/>
      <w:r w:rsidRPr="00981EFA">
        <w:rPr>
          <w:i/>
          <w:sz w:val="40"/>
          <w:szCs w:val="40"/>
          <w:vertAlign w:val="subscript"/>
        </w:rPr>
        <w:t>người</w:t>
      </w:r>
      <w:proofErr w:type="spellEnd"/>
      <w:r w:rsidRPr="00981EFA">
        <w:rPr>
          <w:i/>
          <w:sz w:val="40"/>
          <w:szCs w:val="40"/>
          <w:vertAlign w:val="subscript"/>
        </w:rPr>
        <w:t xml:space="preserve"> </w:t>
      </w:r>
      <w:proofErr w:type="spellStart"/>
      <w:r w:rsidRPr="00981EFA">
        <w:rPr>
          <w:i/>
          <w:sz w:val="40"/>
          <w:szCs w:val="40"/>
          <w:vertAlign w:val="subscript"/>
        </w:rPr>
        <w:t>Việt</w:t>
      </w:r>
      <w:proofErr w:type="spellEnd"/>
      <w:r>
        <w:rPr>
          <w:vertAlign w:val="subscript"/>
        </w:rPr>
        <w:t xml:space="preserve"> </w:t>
      </w:r>
      <w:r>
        <w:t xml:space="preserve"> </w:t>
      </w:r>
      <w:r w:rsidR="00B135E4">
        <w:t xml:space="preserve"> </w:t>
      </w:r>
      <w:proofErr w:type="spellStart"/>
      <w:r w:rsidR="00B135E4">
        <w:t>đều</w:t>
      </w:r>
      <w:proofErr w:type="spellEnd"/>
      <w:r w:rsidR="00B135E4">
        <w:t xml:space="preserve"> </w:t>
      </w:r>
      <w:proofErr w:type="spellStart"/>
      <w:r w:rsidR="00B135E4">
        <w:t>có</w:t>
      </w:r>
      <w:proofErr w:type="spellEnd"/>
      <w:r w:rsidR="00B135E4">
        <w:t xml:space="preserve"> </w:t>
      </w:r>
      <w:proofErr w:type="spellStart"/>
      <w:r w:rsidR="00B135E4">
        <w:t>thói</w:t>
      </w:r>
      <w:proofErr w:type="spellEnd"/>
      <w:r w:rsidR="00B135E4">
        <w:t xml:space="preserve"> </w:t>
      </w:r>
      <w:proofErr w:type="spellStart"/>
      <w:r w:rsidR="00B135E4">
        <w:t>quen</w:t>
      </w:r>
      <w:proofErr w:type="spellEnd"/>
      <w:r w:rsidR="00B135E4">
        <w:t xml:space="preserve"> </w:t>
      </w:r>
      <w:proofErr w:type="spellStart"/>
      <w:r w:rsidR="00B135E4">
        <w:t>nghe</w:t>
      </w:r>
      <w:proofErr w:type="spellEnd"/>
      <w:r w:rsidR="00B135E4">
        <w:t xml:space="preserve">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t>Anh</w:t>
      </w:r>
      <w:proofErr w:type="spellEnd"/>
      <w:r w:rsidR="00B135E4">
        <w:t xml:space="preserve"> </w:t>
      </w:r>
      <w:proofErr w:type="spellStart"/>
      <w:r w:rsidR="00B135E4">
        <w:t>sao</w:t>
      </w:r>
      <w:proofErr w:type="spellEnd"/>
      <w:r w:rsidR="00B135E4">
        <w:t xml:space="preserve"> </w:t>
      </w:r>
      <w:proofErr w:type="spellStart"/>
      <w:r w:rsidR="00B135E4">
        <w:t>đó</w:t>
      </w:r>
      <w:proofErr w:type="spellEnd"/>
      <w:r w:rsidR="00B135E4">
        <w:t xml:space="preserve"> </w:t>
      </w:r>
      <w:proofErr w:type="spellStart"/>
      <w:r w:rsidR="00B135E4">
        <w:t>dịch</w:t>
      </w:r>
      <w:proofErr w:type="spellEnd"/>
      <w:r w:rsidR="00B135E4">
        <w:t xml:space="preserve"> </w:t>
      </w:r>
      <w:proofErr w:type="spellStart"/>
      <w:r w:rsidR="00B135E4">
        <w:t>ra</w:t>
      </w:r>
      <w:proofErr w:type="spellEnd"/>
      <w:r w:rsidR="00B135E4">
        <w:t xml:space="preserve">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t>Việt</w:t>
      </w:r>
      <w:proofErr w:type="spellEnd"/>
      <w:r w:rsidR="00B135E4">
        <w:t xml:space="preserve"> </w:t>
      </w:r>
      <w:proofErr w:type="spellStart"/>
      <w:r w:rsidR="00B135E4">
        <w:t>rui</w:t>
      </w:r>
      <w:proofErr w:type="spellEnd"/>
      <w:r w:rsidR="00B135E4">
        <w:t xml:space="preserve"> </w:t>
      </w:r>
      <w:proofErr w:type="spellStart"/>
      <w:r w:rsidR="00B135E4">
        <w:t>suy</w:t>
      </w:r>
      <w:proofErr w:type="spellEnd"/>
      <w:r w:rsidR="00B135E4">
        <w:t xml:space="preserve"> </w:t>
      </w:r>
      <w:proofErr w:type="spellStart"/>
      <w:r w:rsidR="00B135E4">
        <w:t>nghĩ</w:t>
      </w:r>
      <w:proofErr w:type="spellEnd"/>
      <w:r w:rsidR="00B135E4">
        <w:t xml:space="preserve"> 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t>Việt</w:t>
      </w:r>
      <w:proofErr w:type="spellEnd"/>
      <w:r w:rsidR="00B135E4">
        <w:t xml:space="preserve"> </w:t>
      </w:r>
      <w:proofErr w:type="spellStart"/>
      <w:r w:rsidR="00B135E4">
        <w:t>và</w:t>
      </w:r>
      <w:proofErr w:type="spellEnd"/>
      <w:r w:rsidR="00B135E4">
        <w:t xml:space="preserve"> </w:t>
      </w:r>
      <w:proofErr w:type="spellStart"/>
      <w:r w:rsidR="00B135E4">
        <w:t>dịch</w:t>
      </w:r>
      <w:proofErr w:type="spellEnd"/>
      <w:r w:rsidR="00B135E4">
        <w:t xml:space="preserve"> sang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t>Anh</w:t>
      </w:r>
      <w:proofErr w:type="spellEnd"/>
      <w:r w:rsidR="00B135E4">
        <w:t xml:space="preserve"> </w:t>
      </w:r>
      <w:proofErr w:type="spellStart"/>
      <w:r w:rsidR="00B135E4">
        <w:t>để</w:t>
      </w:r>
      <w:proofErr w:type="spellEnd"/>
      <w:r w:rsidR="00B135E4">
        <w:t xml:space="preserve"> </w:t>
      </w:r>
      <w:proofErr w:type="spellStart"/>
      <w:r w:rsidR="00B135E4">
        <w:t>đáp</w:t>
      </w:r>
      <w:proofErr w:type="spellEnd"/>
      <w:r w:rsidR="00B135E4">
        <w:t xml:space="preserve">. </w:t>
      </w:r>
      <w:proofErr w:type="spellStart"/>
      <w:r w:rsidR="00B135E4">
        <w:t>Qúa</w:t>
      </w:r>
      <w:proofErr w:type="spellEnd"/>
      <w:r w:rsidR="00B135E4">
        <w:t xml:space="preserve"> </w:t>
      </w:r>
      <w:proofErr w:type="spellStart"/>
      <w:r w:rsidR="00B135E4">
        <w:t>trình</w:t>
      </w:r>
      <w:proofErr w:type="spellEnd"/>
      <w:r w:rsidR="00B135E4">
        <w:t xml:space="preserve"> </w:t>
      </w:r>
      <w:proofErr w:type="spellStart"/>
      <w:r w:rsidR="00B135E4">
        <w:t>này</w:t>
      </w:r>
      <w:proofErr w:type="spellEnd"/>
      <w:r w:rsidR="00B135E4">
        <w:t xml:space="preserve"> </w:t>
      </w:r>
      <w:proofErr w:type="spellStart"/>
      <w:r w:rsidR="00B135E4">
        <w:t>cho</w:t>
      </w:r>
      <w:proofErr w:type="spellEnd"/>
      <w:r w:rsidR="00B135E4">
        <w:t xml:space="preserve"> </w:t>
      </w:r>
      <w:proofErr w:type="spellStart"/>
      <w:r w:rsidR="00B135E4">
        <w:t>tốc</w:t>
      </w:r>
      <w:proofErr w:type="spellEnd"/>
      <w:r w:rsidR="00B135E4">
        <w:t xml:space="preserve"> </w:t>
      </w:r>
      <w:proofErr w:type="spellStart"/>
      <w:r w:rsidR="00B135E4">
        <w:t>độ</w:t>
      </w:r>
      <w:proofErr w:type="spellEnd"/>
      <w:r w:rsidR="00B135E4">
        <w:t xml:space="preserve"> </w:t>
      </w:r>
      <w:proofErr w:type="spellStart"/>
      <w:r w:rsidR="00B135E4">
        <w:t>giao</w:t>
      </w:r>
      <w:proofErr w:type="spellEnd"/>
      <w:r w:rsidR="00B135E4">
        <w:t xml:space="preserve"> </w:t>
      </w:r>
      <w:proofErr w:type="spellStart"/>
      <w:r w:rsidR="00B135E4">
        <w:t>bị</w:t>
      </w:r>
      <w:proofErr w:type="spellEnd"/>
      <w:r w:rsidR="00B135E4">
        <w:t xml:space="preserve"> </w:t>
      </w:r>
      <w:proofErr w:type="spellStart"/>
      <w:r w:rsidR="00B135E4">
        <w:t>giảm</w:t>
      </w:r>
      <w:proofErr w:type="spellEnd"/>
      <w:r w:rsidR="00B135E4">
        <w:t xml:space="preserve"> </w:t>
      </w:r>
      <w:proofErr w:type="spellStart"/>
      <w:r w:rsidR="00B135E4">
        <w:t>đáng</w:t>
      </w:r>
      <w:proofErr w:type="spellEnd"/>
      <w:r w:rsidR="00B135E4">
        <w:t xml:space="preserve"> </w:t>
      </w:r>
      <w:proofErr w:type="spellStart"/>
      <w:proofErr w:type="gramStart"/>
      <w:r w:rsidR="00B135E4">
        <w:t>kể</w:t>
      </w:r>
      <w:proofErr w:type="spellEnd"/>
      <w:r w:rsidR="00B135E4">
        <w:t xml:space="preserve"> ,</w:t>
      </w:r>
      <w:proofErr w:type="gramEnd"/>
      <w:r w:rsidR="00B135E4">
        <w:t xml:space="preserve"> </w:t>
      </w:r>
      <w:proofErr w:type="spellStart"/>
      <w:r w:rsidR="00B135E4">
        <w:t>từ</w:t>
      </w:r>
      <w:proofErr w:type="spellEnd"/>
      <w:r w:rsidR="00B135E4">
        <w:t xml:space="preserve"> </w:t>
      </w:r>
      <w:proofErr w:type="spellStart"/>
      <w:r w:rsidR="00B135E4">
        <w:t>cho</w:t>
      </w:r>
      <w:proofErr w:type="spellEnd"/>
      <w:r w:rsidR="00B135E4">
        <w:t xml:space="preserve"> </w:t>
      </w:r>
      <w:proofErr w:type="spellStart"/>
      <w:r w:rsidR="00B135E4">
        <w:t>khả</w:t>
      </w:r>
      <w:proofErr w:type="spellEnd"/>
      <w:r w:rsidR="00B135E4">
        <w:t xml:space="preserve"> </w:t>
      </w:r>
      <w:proofErr w:type="spellStart"/>
      <w:r w:rsidR="00B135E4">
        <w:t>năng</w:t>
      </w:r>
      <w:proofErr w:type="spellEnd"/>
      <w:r w:rsidR="00B135E4">
        <w:t xml:space="preserve"> </w:t>
      </w:r>
      <w:proofErr w:type="spellStart"/>
      <w:r w:rsidR="00B135E4">
        <w:t>vận</w:t>
      </w:r>
      <w:proofErr w:type="spellEnd"/>
      <w:r w:rsidR="00B135E4">
        <w:t xml:space="preserve"> </w:t>
      </w:r>
      <w:proofErr w:type="spellStart"/>
      <w:r w:rsidR="00B135E4">
        <w:t>bằng</w:t>
      </w:r>
      <w:proofErr w:type="spellEnd"/>
      <w:r w:rsidR="00B135E4">
        <w:t xml:space="preserve"> </w:t>
      </w:r>
      <w:proofErr w:type="spellStart"/>
      <w:r w:rsidR="00B135E4">
        <w:t>đối</w:t>
      </w:r>
      <w:proofErr w:type="spellEnd"/>
      <w:r w:rsidR="00B135E4">
        <w:t xml:space="preserve"> </w:t>
      </w:r>
      <w:proofErr w:type="spellStart"/>
      <w:r w:rsidR="00B135E4">
        <w:t>làm</w:t>
      </w:r>
      <w:proofErr w:type="spellEnd"/>
      <w:r w:rsidR="00B135E4">
        <w:t xml:space="preserve"> </w:t>
      </w:r>
      <w:proofErr w:type="spellStart"/>
      <w:r w:rsidR="00B135E4">
        <w:t>tiếp</w:t>
      </w:r>
      <w:proofErr w:type="spellEnd"/>
      <w:r w:rsidR="00B135E4">
        <w:t xml:space="preserve"> </w:t>
      </w:r>
      <w:proofErr w:type="spellStart"/>
      <w:r w:rsidR="00B135E4">
        <w:t>đó</w:t>
      </w:r>
      <w:proofErr w:type="spellEnd"/>
      <w:r w:rsidR="00B135E4">
        <w:t xml:space="preserve"> </w:t>
      </w:r>
      <w:proofErr w:type="spellStart"/>
      <w:r w:rsidR="00B135E4">
        <w:t>làm</w:t>
      </w:r>
      <w:proofErr w:type="spellEnd"/>
      <w:r w:rsidR="00B135E4">
        <w:t xml:space="preserve"> </w:t>
      </w:r>
      <w:proofErr w:type="spellStart"/>
      <w:r w:rsidR="00B135E4">
        <w:t>dụng</w:t>
      </w:r>
      <w:proofErr w:type="spellEnd"/>
      <w:r w:rsidR="00B135E4">
        <w:t xml:space="preserve">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t>Anh</w:t>
      </w:r>
      <w:proofErr w:type="spellEnd"/>
      <w:r w:rsidR="00B135E4">
        <w:t xml:space="preserve"> </w:t>
      </w:r>
      <w:proofErr w:type="spellStart"/>
      <w:r w:rsidR="00B135E4">
        <w:t>bị</w:t>
      </w:r>
      <w:proofErr w:type="spellEnd"/>
      <w:r w:rsidR="00B135E4">
        <w:t xml:space="preserve"> </w:t>
      </w:r>
      <w:proofErr w:type="spellStart"/>
      <w:r w:rsidR="00B135E4">
        <w:t>ảnh</w:t>
      </w:r>
      <w:proofErr w:type="spellEnd"/>
      <w:r w:rsidR="00B135E4">
        <w:t xml:space="preserve"> </w:t>
      </w:r>
      <w:proofErr w:type="spellStart"/>
      <w:r w:rsidR="00B135E4">
        <w:t>hưởng</w:t>
      </w:r>
      <w:proofErr w:type="spellEnd"/>
      <w:r w:rsidR="00B135E4">
        <w:t xml:space="preserve">. </w:t>
      </w:r>
      <w:proofErr w:type="spellStart"/>
      <w:proofErr w:type="gramStart"/>
      <w:r w:rsidR="00B135E4">
        <w:t>khi</w:t>
      </w:r>
      <w:proofErr w:type="spellEnd"/>
      <w:proofErr w:type="gramEnd"/>
      <w:r w:rsidR="00B135E4">
        <w:t xml:space="preserve"> </w:t>
      </w:r>
      <w:proofErr w:type="spellStart"/>
      <w:r w:rsidR="00B135E4">
        <w:t>đã</w:t>
      </w:r>
      <w:proofErr w:type="spellEnd"/>
      <w:r w:rsidR="00B135E4">
        <w:t xml:space="preserve"> </w:t>
      </w:r>
      <w:proofErr w:type="spellStart"/>
      <w:r w:rsidR="00B135E4">
        <w:t>có</w:t>
      </w:r>
      <w:proofErr w:type="spellEnd"/>
      <w:r w:rsidR="00B135E4">
        <w:t xml:space="preserve"> </w:t>
      </w:r>
      <w:proofErr w:type="spellStart"/>
      <w:r w:rsidR="00B135E4">
        <w:t>một</w:t>
      </w:r>
      <w:proofErr w:type="spellEnd"/>
      <w:r w:rsidR="00B135E4">
        <w:t xml:space="preserve"> </w:t>
      </w:r>
      <w:proofErr w:type="spellStart"/>
      <w:r w:rsidR="00B135E4">
        <w:t>vốn</w:t>
      </w:r>
      <w:proofErr w:type="spellEnd"/>
      <w:r w:rsidR="00B135E4">
        <w:t xml:space="preserve">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t>anh</w:t>
      </w:r>
      <w:proofErr w:type="spellEnd"/>
      <w:r w:rsidR="00B135E4">
        <w:t xml:space="preserve"> </w:t>
      </w:r>
      <w:proofErr w:type="spellStart"/>
      <w:r w:rsidR="00B135E4">
        <w:t>tàm</w:t>
      </w:r>
      <w:proofErr w:type="spellEnd"/>
      <w:r w:rsidR="00B135E4">
        <w:t xml:space="preserve"> </w:t>
      </w:r>
      <w:proofErr w:type="spellStart"/>
      <w:r w:rsidR="00B135E4">
        <w:t>tạm</w:t>
      </w:r>
      <w:proofErr w:type="spellEnd"/>
      <w:r w:rsidR="00B135E4">
        <w:t xml:space="preserve">, </w:t>
      </w:r>
      <w:proofErr w:type="spellStart"/>
      <w:r w:rsidR="00B135E4">
        <w:t>các</w:t>
      </w:r>
      <w:proofErr w:type="spellEnd"/>
      <w:r w:rsidR="00B135E4">
        <w:t xml:space="preserve"> </w:t>
      </w:r>
      <w:proofErr w:type="spellStart"/>
      <w:r w:rsidR="00B135E4">
        <w:t>bạn</w:t>
      </w:r>
      <w:proofErr w:type="spellEnd"/>
      <w:r w:rsidR="00B135E4">
        <w:t xml:space="preserve"> </w:t>
      </w:r>
      <w:proofErr w:type="spellStart"/>
      <w:r w:rsidR="00B135E4">
        <w:t>cần</w:t>
      </w:r>
      <w:proofErr w:type="spellEnd"/>
      <w:r w:rsidR="00B135E4">
        <w:t xml:space="preserve"> </w:t>
      </w:r>
      <w:proofErr w:type="spellStart"/>
      <w:r w:rsidR="00B135E4">
        <w:t>luyện</w:t>
      </w:r>
      <w:proofErr w:type="spellEnd"/>
      <w:r w:rsidR="00B135E4">
        <w:t xml:space="preserve"> </w:t>
      </w:r>
      <w:proofErr w:type="spellStart"/>
      <w:r w:rsidR="00B135E4">
        <w:t>nghe</w:t>
      </w:r>
      <w:proofErr w:type="spellEnd"/>
      <w:r w:rsidR="00B135E4">
        <w:t xml:space="preserve"> </w:t>
      </w:r>
      <w:proofErr w:type="spellStart"/>
      <w:r w:rsidR="00B135E4">
        <w:t>hiểu</w:t>
      </w:r>
      <w:proofErr w:type="spellEnd"/>
      <w:r w:rsidR="00B135E4">
        <w:t xml:space="preserve">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lastRenderedPageBreak/>
        <w:t>anh</w:t>
      </w:r>
      <w:proofErr w:type="spellEnd"/>
      <w:r w:rsidR="00B135E4">
        <w:t xml:space="preserve"> </w:t>
      </w:r>
      <w:proofErr w:type="spellStart"/>
      <w:r w:rsidR="00B135E4">
        <w:t>mà</w:t>
      </w:r>
      <w:proofErr w:type="spellEnd"/>
      <w:r w:rsidR="00B135E4">
        <w:t xml:space="preserve"> </w:t>
      </w:r>
      <w:proofErr w:type="spellStart"/>
      <w:r w:rsidR="00B135E4">
        <w:t>không</w:t>
      </w:r>
      <w:proofErr w:type="spellEnd"/>
      <w:r w:rsidR="00B135E4">
        <w:t xml:space="preserve"> </w:t>
      </w:r>
      <w:proofErr w:type="spellStart"/>
      <w:r w:rsidR="00B135E4">
        <w:t>cần</w:t>
      </w:r>
      <w:proofErr w:type="spellEnd"/>
      <w:r w:rsidR="00B135E4">
        <w:t xml:space="preserve"> </w:t>
      </w:r>
      <w:proofErr w:type="spellStart"/>
      <w:r w:rsidR="00B135E4">
        <w:t>dịch</w:t>
      </w:r>
      <w:proofErr w:type="spellEnd"/>
      <w:r w:rsidR="00B135E4">
        <w:t xml:space="preserve"> </w:t>
      </w:r>
      <w:proofErr w:type="spellStart"/>
      <w:r w:rsidR="00B135E4">
        <w:t>ra</w:t>
      </w:r>
      <w:proofErr w:type="spellEnd"/>
      <w:r w:rsidR="00B135E4">
        <w:t xml:space="preserve"> </w:t>
      </w:r>
      <w:proofErr w:type="spellStart"/>
      <w:r w:rsidR="00B135E4">
        <w:t>thành</w:t>
      </w:r>
      <w:proofErr w:type="spellEnd"/>
      <w:r w:rsidR="00B135E4">
        <w:t xml:space="preserve"> </w:t>
      </w:r>
      <w:proofErr w:type="spellStart"/>
      <w:r w:rsidR="00B135E4">
        <w:t>văn</w:t>
      </w:r>
      <w:proofErr w:type="spellEnd"/>
      <w:r w:rsidR="00B135E4">
        <w:t xml:space="preserve"> </w:t>
      </w:r>
      <w:proofErr w:type="spellStart"/>
      <w:r w:rsidR="00B135E4">
        <w:t>tiếng</w:t>
      </w:r>
      <w:proofErr w:type="spellEnd"/>
      <w:r w:rsidR="00B135E4">
        <w:t xml:space="preserve"> </w:t>
      </w:r>
      <w:proofErr w:type="spellStart"/>
      <w:r w:rsidR="00B135E4">
        <w:t>việ</w:t>
      </w:r>
      <w:r w:rsidR="009E6B9D">
        <w:t>t</w:t>
      </w:r>
      <w:proofErr w:type="spellEnd"/>
      <w:r w:rsidR="009E6B9D">
        <w:t xml:space="preserve"> </w:t>
      </w:r>
      <w:proofErr w:type="spellStart"/>
      <w:r w:rsidR="009E6B9D">
        <w:t>rồi</w:t>
      </w:r>
      <w:proofErr w:type="spellEnd"/>
      <w:r w:rsidR="00B135E4">
        <w:t xml:space="preserve"> </w:t>
      </w:r>
      <w:proofErr w:type="spellStart"/>
      <w:r w:rsidR="00B135E4">
        <w:t>tư</w:t>
      </w:r>
      <w:proofErr w:type="spellEnd"/>
      <w:r w:rsidR="00B135E4">
        <w:t xml:space="preserve"> </w:t>
      </w:r>
      <w:proofErr w:type="spellStart"/>
      <w:r w:rsidR="00B135E4">
        <w:t>duy</w:t>
      </w:r>
      <w:proofErr w:type="spellEnd"/>
      <w:r w:rsidR="009E6B9D">
        <w:t xml:space="preserve"> </w:t>
      </w:r>
      <w:proofErr w:type="spellStart"/>
      <w:r w:rsidR="009E6B9D">
        <w:t>bằng</w:t>
      </w:r>
      <w:proofErr w:type="spellEnd"/>
      <w:r w:rsidR="009E6B9D">
        <w:t xml:space="preserve"> </w:t>
      </w:r>
      <w:proofErr w:type="spellStart"/>
      <w:r w:rsidR="009E6B9D">
        <w:t>tiếng</w:t>
      </w:r>
      <w:proofErr w:type="spellEnd"/>
      <w:r w:rsidR="009E6B9D">
        <w:t xml:space="preserve"> </w:t>
      </w:r>
      <w:proofErr w:type="spellStart"/>
      <w:r w:rsidR="009E6B9D">
        <w:t>anh</w:t>
      </w:r>
      <w:proofErr w:type="spellEnd"/>
      <w:r w:rsidR="009E6B9D">
        <w:t xml:space="preserve"> </w:t>
      </w:r>
      <w:proofErr w:type="spellStart"/>
      <w:r w:rsidR="009E6B9D">
        <w:t>để</w:t>
      </w:r>
      <w:proofErr w:type="spellEnd"/>
      <w:r w:rsidR="009E6B9D">
        <w:t xml:space="preserve"> </w:t>
      </w:r>
      <w:proofErr w:type="spellStart"/>
      <w:r w:rsidR="009E6B9D">
        <w:t>phản</w:t>
      </w:r>
      <w:proofErr w:type="spellEnd"/>
      <w:r w:rsidR="009E6B9D">
        <w:t xml:space="preserve"> </w:t>
      </w:r>
      <w:proofErr w:type="spellStart"/>
      <w:r w:rsidR="009E6B9D">
        <w:t>hồi</w:t>
      </w:r>
      <w:proofErr w:type="spellEnd"/>
      <w:r w:rsidR="009E6B9D">
        <w:t>.</w:t>
      </w:r>
    </w:p>
    <w:p w:rsidR="009E6B9D" w:rsidRPr="004647BA" w:rsidRDefault="009E6B9D" w:rsidP="009E6B9D">
      <w:pPr>
        <w:pStyle w:val="ListParagraph"/>
        <w:numPr>
          <w:ilvl w:val="0"/>
          <w:numId w:val="3"/>
        </w:numPr>
        <w:rPr>
          <w:b/>
          <w:i/>
          <w:u w:val="single"/>
        </w:rPr>
      </w:pPr>
      <w:proofErr w:type="spellStart"/>
      <w:r w:rsidRPr="004647BA">
        <w:rPr>
          <w:b/>
          <w:i/>
          <w:u w:val="single"/>
        </w:rPr>
        <w:t>Hãy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diễn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đạt</w:t>
      </w:r>
      <w:proofErr w:type="spellEnd"/>
      <w:r w:rsidRPr="004647BA">
        <w:rPr>
          <w:b/>
          <w:i/>
          <w:u w:val="single"/>
        </w:rPr>
        <w:t xml:space="preserve"> ý </w:t>
      </w:r>
      <w:proofErr w:type="spellStart"/>
      <w:r w:rsidRPr="004647BA">
        <w:rPr>
          <w:b/>
          <w:i/>
          <w:u w:val="single"/>
        </w:rPr>
        <w:t>của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mình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bằng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các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cấu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trúc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ngữ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pháp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tiếng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anh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đơn</w:t>
      </w:r>
      <w:proofErr w:type="spellEnd"/>
      <w:r w:rsidRPr="004647BA">
        <w:rPr>
          <w:b/>
          <w:i/>
          <w:u w:val="single"/>
        </w:rPr>
        <w:t xml:space="preserve"> </w:t>
      </w:r>
      <w:proofErr w:type="spellStart"/>
      <w:r w:rsidRPr="004647BA">
        <w:rPr>
          <w:b/>
          <w:i/>
          <w:u w:val="single"/>
        </w:rPr>
        <w:t>giản</w:t>
      </w:r>
      <w:proofErr w:type="spellEnd"/>
      <w:r w:rsidRPr="004647BA">
        <w:rPr>
          <w:b/>
          <w:i/>
          <w:u w:val="single"/>
        </w:rPr>
        <w:t>.</w:t>
      </w:r>
    </w:p>
    <w:p w:rsidR="004647BA" w:rsidRDefault="009E6B9D" w:rsidP="009E6B9D">
      <w:pPr>
        <w:pStyle w:val="ListParagraph"/>
      </w:pPr>
      <w:proofErr w:type="spellStart"/>
      <w:r>
        <w:t>Hãy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tiế</w:t>
      </w:r>
      <w:r w:rsidR="00981EFA">
        <w:t>ng</w:t>
      </w:r>
      <w:proofErr w:type="spellEnd"/>
      <w:r w:rsidR="00981EFA" w:rsidRPr="00981EFA">
        <w:rPr>
          <w:b/>
        </w:rPr>
        <w:t xml:space="preserve"> A </w:t>
      </w:r>
      <w:r w:rsidRPr="00981EFA">
        <w:rPr>
          <w:b/>
        </w:rPr>
        <w:t>n</w:t>
      </w:r>
      <w:r w:rsidR="00981EFA" w:rsidRPr="00981EFA">
        <w:rPr>
          <w:b/>
        </w:rPr>
        <w:t xml:space="preserve"> </w:t>
      </w:r>
      <w:proofErr w:type="gramStart"/>
      <w:r w:rsidRPr="00981EFA">
        <w:rPr>
          <w:b/>
        </w:rPr>
        <w:t>h</w:t>
      </w:r>
      <w:r w:rsidR="00981EFA">
        <w:rPr>
          <w:b/>
        </w:rPr>
        <w:t xml:space="preserve"> </w:t>
      </w:r>
      <w:r w:rsidRPr="00981EFA">
        <w:rPr>
          <w:b/>
        </w:rPr>
        <w:t xml:space="preserve"> c</w:t>
      </w:r>
      <w:proofErr w:type="gramEnd"/>
      <w:r w:rsidR="00981EFA" w:rsidRPr="00981EFA">
        <w:rPr>
          <w:b/>
        </w:rPr>
        <w:t xml:space="preserve"> </w:t>
      </w:r>
      <w:r w:rsidRPr="00981EFA">
        <w:rPr>
          <w:b/>
        </w:rPr>
        <w:t>ũ</w:t>
      </w:r>
      <w:r w:rsidR="00981EFA" w:rsidRPr="00981EFA">
        <w:rPr>
          <w:b/>
        </w:rPr>
        <w:t xml:space="preserve"> </w:t>
      </w:r>
      <w:r w:rsidRPr="00981EFA">
        <w:rPr>
          <w:b/>
        </w:rPr>
        <w:t>n</w:t>
      </w:r>
      <w:r w:rsidR="00981EFA" w:rsidRPr="00981EFA">
        <w:rPr>
          <w:b/>
        </w:rPr>
        <w:t xml:space="preserve"> </w:t>
      </w:r>
      <w:r w:rsidRPr="00981EFA">
        <w:rPr>
          <w:b/>
        </w:rPr>
        <w:t xml:space="preserve">g </w:t>
      </w:r>
      <w:r w:rsidR="00981EFA">
        <w:rPr>
          <w:b/>
        </w:rPr>
        <w:t xml:space="preserve"> </w:t>
      </w:r>
      <w:r w:rsidRPr="00981EFA">
        <w:rPr>
          <w:b/>
        </w:rPr>
        <w:t>c</w:t>
      </w:r>
      <w:r w:rsidR="00981EFA" w:rsidRPr="00981EFA">
        <w:rPr>
          <w:b/>
        </w:rPr>
        <w:t xml:space="preserve"> </w:t>
      </w:r>
      <w:r w:rsidRPr="00981EFA">
        <w:rPr>
          <w:b/>
        </w:rPr>
        <w:t>ó</w:t>
      </w:r>
      <w:r w:rsidR="00981EFA">
        <w:rPr>
          <w:b/>
        </w:rPr>
        <w:t xml:space="preserve"> </w:t>
      </w:r>
      <w:r w:rsidRPr="00981EFA">
        <w:rPr>
          <w:b/>
        </w:rPr>
        <w:t xml:space="preserve"> r</w:t>
      </w:r>
      <w:r w:rsidR="00981EFA" w:rsidRPr="00981EFA">
        <w:rPr>
          <w:b/>
        </w:rPr>
        <w:t xml:space="preserve"> </w:t>
      </w:r>
      <w:r w:rsidRPr="00981EFA">
        <w:rPr>
          <w:b/>
        </w:rPr>
        <w:t>ấ</w:t>
      </w:r>
      <w:r w:rsidR="00981EFA" w:rsidRPr="00981EFA">
        <w:rPr>
          <w:b/>
        </w:rPr>
        <w:t xml:space="preserve"> </w:t>
      </w:r>
      <w:r w:rsidRPr="00981EFA">
        <w:rPr>
          <w:b/>
        </w:rPr>
        <w:t>t</w:t>
      </w:r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 xml:space="preserve">. </w:t>
      </w:r>
      <w:proofErr w:type="spellStart"/>
      <w:proofErr w:type="gramStart"/>
      <w:r>
        <w:t>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>.</w:t>
      </w:r>
      <w:proofErr w:type="gram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“ý”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 w:rsidRPr="00981EFA">
        <w:rPr>
          <w:highlight w:val="lightGray"/>
        </w:rPr>
        <w:t>dịch</w:t>
      </w:r>
      <w:proofErr w:type="spellEnd"/>
      <w:r w:rsidRPr="00981EFA">
        <w:rPr>
          <w:highlight w:val="lightGray"/>
        </w:rPr>
        <w:t xml:space="preserve"> </w:t>
      </w:r>
      <w:proofErr w:type="spellStart"/>
      <w:r w:rsidRPr="00981EFA">
        <w:rPr>
          <w:highlight w:val="lightGray"/>
        </w:rPr>
        <w:t>chuẩn</w:t>
      </w:r>
      <w:proofErr w:type="spellEnd"/>
      <w:r w:rsidRPr="00981EFA">
        <w:rPr>
          <w:highlight w:val="lightGray"/>
        </w:rPr>
        <w:t xml:space="preserve"> </w:t>
      </w:r>
      <w:proofErr w:type="spellStart"/>
      <w:r w:rsidRPr="00981EFA">
        <w:rPr>
          <w:highlight w:val="lightGray"/>
        </w:rPr>
        <w:t>xác</w:t>
      </w:r>
      <w:proofErr w:type="spellEnd"/>
      <w:r w:rsidRPr="00981EFA">
        <w:rPr>
          <w:highlight w:val="lightGray"/>
        </w:rPr>
        <w:t xml:space="preserve"> </w:t>
      </w:r>
      <w:proofErr w:type="spellStart"/>
      <w:r w:rsidRPr="00981EFA">
        <w:rPr>
          <w:highlight w:val="lightGray"/>
        </w:rPr>
        <w:t>từng</w:t>
      </w:r>
      <w:proofErr w:type="spellEnd"/>
      <w:r w:rsidRPr="00981EFA">
        <w:rPr>
          <w:highlight w:val="lightGray"/>
        </w:rPr>
        <w:t xml:space="preserve"> </w:t>
      </w:r>
      <w:proofErr w:type="spellStart"/>
      <w:r w:rsidRPr="00981EFA">
        <w:rPr>
          <w:highlight w:val="lightGray"/>
        </w:rPr>
        <w:t>từ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đừng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.</w:t>
      </w:r>
    </w:p>
    <w:p w:rsidR="00981EFA" w:rsidRDefault="00981EFA" w:rsidP="009E6B9D">
      <w:pPr>
        <w:pStyle w:val="ListParagraph"/>
      </w:pPr>
      <w:r>
        <w:t xml:space="preserve">                                             </w:t>
      </w:r>
    </w:p>
    <w:p w:rsidR="00981EFA" w:rsidRDefault="00981EFA" w:rsidP="009E6B9D">
      <w:pPr>
        <w:pStyle w:val="ListParagraph"/>
      </w:pPr>
    </w:p>
    <w:p w:rsidR="00981EFA" w:rsidRPr="00C96EA1" w:rsidRDefault="00981EFA" w:rsidP="009E6B9D">
      <w:pPr>
        <w:pStyle w:val="ListParagraph"/>
        <w:rPr>
          <w:u w:val="double"/>
        </w:rPr>
      </w:pPr>
      <w:r>
        <w:t xml:space="preserve">                                             </w:t>
      </w:r>
      <w:r w:rsidRPr="00C96EA1">
        <w:rPr>
          <w:u w:val="double"/>
        </w:rPr>
        <w:t xml:space="preserve">Theo </w:t>
      </w:r>
      <w:proofErr w:type="spellStart"/>
      <w:r w:rsidRPr="00C96EA1">
        <w:rPr>
          <w:u w:val="double"/>
        </w:rPr>
        <w:t>dantri</w:t>
      </w:r>
      <w:proofErr w:type="spellEnd"/>
      <w:r w:rsidRPr="00C96EA1">
        <w:rPr>
          <w:u w:val="double"/>
        </w:rPr>
        <w:t xml:space="preserve"> .</w:t>
      </w:r>
      <w:proofErr w:type="spellStart"/>
      <w:r w:rsidRPr="00C96EA1">
        <w:rPr>
          <w:u w:val="double"/>
        </w:rPr>
        <w:t>vn</w:t>
      </w:r>
      <w:proofErr w:type="spellEnd"/>
    </w:p>
    <w:p w:rsidR="00981EFA" w:rsidRDefault="00981EFA" w:rsidP="009E6B9D">
      <w:pPr>
        <w:pStyle w:val="ListParagraph"/>
      </w:pPr>
    </w:p>
    <w:p w:rsidR="00981EFA" w:rsidRDefault="00981EFA" w:rsidP="009E6B9D">
      <w:pPr>
        <w:pStyle w:val="ListParagraph"/>
        <w:sectPr w:rsidR="00981EFA" w:rsidSect="00981EFA">
          <w:type w:val="continuous"/>
          <w:pgSz w:w="12240" w:h="15840"/>
          <w:pgMar w:top="1440" w:right="1440" w:bottom="1440" w:left="1440" w:header="720" w:footer="720" w:gutter="0"/>
          <w:pgBorders w:offsetFrom="page">
            <w:bottom w:val="double" w:sz="4" w:space="24" w:color="auto"/>
          </w:pgBorders>
          <w:cols w:num="2" w:sep="1" w:space="720"/>
          <w:docGrid w:linePitch="360"/>
        </w:sectPr>
      </w:pPr>
    </w:p>
    <w:p w:rsidR="009E6B9D" w:rsidRDefault="009E6B9D" w:rsidP="009E6B9D">
      <w:pPr>
        <w:pStyle w:val="ListParagraph"/>
      </w:pPr>
    </w:p>
    <w:p w:rsidR="009E6B9D" w:rsidRDefault="009E6B9D" w:rsidP="009E6B9D">
      <w:pPr>
        <w:pStyle w:val="ListParagraph"/>
      </w:pPr>
    </w:p>
    <w:p w:rsidR="009E6B9D" w:rsidRDefault="009E6B9D" w:rsidP="009E6B9D">
      <w:pPr>
        <w:pStyle w:val="ListParagraph"/>
      </w:pPr>
    </w:p>
    <w:p w:rsidR="009E6B9D" w:rsidRDefault="009E6B9D" w:rsidP="009E6B9D">
      <w:pPr>
        <w:pStyle w:val="ListParagraph"/>
      </w:pPr>
    </w:p>
    <w:p w:rsidR="009E6B9D" w:rsidRDefault="009E6B9D" w:rsidP="009E6B9D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78"/>
        <w:gridCol w:w="7578"/>
      </w:tblGrid>
      <w:tr w:rsidR="009E6B9D" w:rsidTr="00887AFE">
        <w:tc>
          <w:tcPr>
            <w:tcW w:w="1278" w:type="dxa"/>
            <w:vMerge w:val="restart"/>
            <w:tcBorders>
              <w:top w:val="double" w:sz="12" w:space="0" w:color="auto"/>
              <w:left w:val="double" w:sz="12" w:space="0" w:color="auto"/>
            </w:tcBorders>
            <w:textDirection w:val="btLr"/>
          </w:tcPr>
          <w:p w:rsidR="009E6B9D" w:rsidRPr="00C96EA1" w:rsidRDefault="009E6B9D" w:rsidP="00C96EA1">
            <w:pPr>
              <w:pStyle w:val="ListParagraph"/>
              <w:ind w:left="113" w:right="113"/>
              <w:jc w:val="center"/>
              <w:rPr>
                <w:b/>
              </w:rPr>
            </w:pPr>
            <w:bookmarkStart w:id="0" w:name="_GoBack" w:colFirst="0" w:colLast="0"/>
            <w:proofErr w:type="spellStart"/>
            <w:r w:rsidRPr="00C96EA1">
              <w:rPr>
                <w:b/>
              </w:rPr>
              <w:t>Phương</w:t>
            </w:r>
            <w:proofErr w:type="spellEnd"/>
            <w:r w:rsidRPr="00C96EA1">
              <w:rPr>
                <w:b/>
              </w:rPr>
              <w:t xml:space="preserve"> </w:t>
            </w:r>
            <w:proofErr w:type="spellStart"/>
            <w:r w:rsidRPr="00C96EA1">
              <w:rPr>
                <w:b/>
              </w:rPr>
              <w:t>Đông</w:t>
            </w:r>
            <w:proofErr w:type="spellEnd"/>
          </w:p>
        </w:tc>
        <w:tc>
          <w:tcPr>
            <w:tcW w:w="7578" w:type="dxa"/>
            <w:tcBorders>
              <w:top w:val="double" w:sz="12" w:space="0" w:color="auto"/>
              <w:right w:val="double" w:sz="12" w:space="0" w:color="auto"/>
            </w:tcBorders>
            <w:shd w:val="clear" w:color="auto" w:fill="7F7F7F" w:themeFill="text1" w:themeFillTint="80"/>
          </w:tcPr>
          <w:p w:rsidR="009E6B9D" w:rsidRDefault="009E6B9D" w:rsidP="00C96EA1">
            <w:pPr>
              <w:pStyle w:val="ListParagraph"/>
              <w:ind w:left="0"/>
              <w:jc w:val="center"/>
            </w:pPr>
            <w:r>
              <w:t>BẢNG HỌC PHÍ TRUNG TÂM ANH NGỮ PHƯƠNG ĐÔNG</w:t>
            </w:r>
          </w:p>
        </w:tc>
      </w:tr>
      <w:tr w:rsidR="009E6B9D" w:rsidTr="00887AFE">
        <w:tc>
          <w:tcPr>
            <w:tcW w:w="1278" w:type="dxa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9E6B9D" w:rsidRDefault="009E6B9D" w:rsidP="009E6B9D">
            <w:pPr>
              <w:pStyle w:val="ListParagraph"/>
              <w:ind w:left="0"/>
            </w:pPr>
          </w:p>
        </w:tc>
        <w:tc>
          <w:tcPr>
            <w:tcW w:w="7578" w:type="dxa"/>
            <w:tcBorders>
              <w:bottom w:val="double" w:sz="12" w:space="0" w:color="auto"/>
              <w:right w:val="double" w:sz="12" w:space="0" w:color="auto"/>
            </w:tcBorders>
          </w:tcPr>
          <w:p w:rsidR="009E6B9D" w:rsidRDefault="009E6B9D" w:rsidP="00C96EA1">
            <w:pPr>
              <w:pStyle w:val="ListParagraph"/>
              <w:numPr>
                <w:ilvl w:val="0"/>
                <w:numId w:val="4"/>
              </w:numPr>
              <w:tabs>
                <w:tab w:val="right" w:leader="dot" w:pos="3747"/>
                <w:tab w:val="right" w:leader="underscore" w:pos="5607"/>
              </w:tabs>
            </w:pPr>
            <w:r>
              <w:t>AVGT</w:t>
            </w:r>
            <w:r w:rsidR="00C96EA1">
              <w:tab/>
            </w:r>
            <w:r>
              <w:t xml:space="preserve"> 3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  <w:r w:rsidR="00C96EA1">
              <w:tab/>
            </w:r>
            <w:r>
              <w:t>45$</w:t>
            </w:r>
          </w:p>
          <w:p w:rsidR="009E6B9D" w:rsidRDefault="009E6B9D" w:rsidP="00C96EA1">
            <w:pPr>
              <w:pStyle w:val="ListParagraph"/>
              <w:numPr>
                <w:ilvl w:val="0"/>
                <w:numId w:val="4"/>
              </w:numPr>
              <w:tabs>
                <w:tab w:val="right" w:leader="dot" w:pos="3747"/>
                <w:tab w:val="right" w:leader="underscore" w:pos="5817"/>
              </w:tabs>
            </w:pP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 w:rsidR="00C96EA1">
              <w:tab/>
            </w:r>
            <w:r>
              <w:t xml:space="preserve"> 2 </w:t>
            </w:r>
            <w:proofErr w:type="spellStart"/>
            <w:r>
              <w:t>tháng</w:t>
            </w:r>
            <w:proofErr w:type="spellEnd"/>
            <w:r w:rsidR="00C96EA1">
              <w:tab/>
            </w:r>
            <w:r>
              <w:t xml:space="preserve"> 50$</w:t>
            </w:r>
          </w:p>
          <w:p w:rsidR="009E6B9D" w:rsidRDefault="009E6B9D" w:rsidP="00C96EA1">
            <w:pPr>
              <w:pStyle w:val="ListParagraph"/>
              <w:numPr>
                <w:ilvl w:val="0"/>
                <w:numId w:val="4"/>
              </w:numPr>
              <w:tabs>
                <w:tab w:val="right" w:leader="dot" w:pos="3747"/>
                <w:tab w:val="right" w:leader="underscore" w:pos="5862"/>
              </w:tabs>
            </w:pPr>
            <w:proofErr w:type="spellStart"/>
            <w:r>
              <w:t>Toice</w:t>
            </w:r>
            <w:proofErr w:type="spellEnd"/>
            <w:r w:rsidR="00C96EA1">
              <w:tab/>
            </w:r>
            <w:r>
              <w:t xml:space="preserve"> 3 </w:t>
            </w:r>
            <w:proofErr w:type="spellStart"/>
            <w:r>
              <w:t>tháng</w:t>
            </w:r>
            <w:proofErr w:type="spellEnd"/>
            <w:r w:rsidR="00C96EA1">
              <w:tab/>
            </w:r>
            <w:r>
              <w:t xml:space="preserve"> 60$</w:t>
            </w:r>
          </w:p>
        </w:tc>
      </w:tr>
      <w:bookmarkEnd w:id="0"/>
    </w:tbl>
    <w:p w:rsidR="009E6B9D" w:rsidRPr="00B135E4" w:rsidRDefault="009E6B9D" w:rsidP="009E6B9D">
      <w:pPr>
        <w:pStyle w:val="ListParagraph"/>
      </w:pPr>
    </w:p>
    <w:sectPr w:rsidR="009E6B9D" w:rsidRPr="00B135E4" w:rsidSect="00981EFA">
      <w:type w:val="continuous"/>
      <w:pgSz w:w="12240" w:h="15840"/>
      <w:pgMar w:top="1440" w:right="1440" w:bottom="1440" w:left="1440" w:header="720" w:footer="720" w:gutter="0"/>
      <w:pgBorders w:offsetFrom="page">
        <w:bottom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765"/>
    <w:multiLevelType w:val="hybridMultilevel"/>
    <w:tmpl w:val="04E6242A"/>
    <w:lvl w:ilvl="0" w:tplc="BE344A9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B0D75"/>
    <w:multiLevelType w:val="hybridMultilevel"/>
    <w:tmpl w:val="C158FE7A"/>
    <w:lvl w:ilvl="0" w:tplc="2A6A750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F5E27"/>
    <w:multiLevelType w:val="hybridMultilevel"/>
    <w:tmpl w:val="B328A124"/>
    <w:lvl w:ilvl="0" w:tplc="74682D78">
      <w:start w:val="1"/>
      <w:numFmt w:val="bullet"/>
      <w:lvlText w:val="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2B46B9"/>
    <w:multiLevelType w:val="hybridMultilevel"/>
    <w:tmpl w:val="DDB6337C"/>
    <w:lvl w:ilvl="0" w:tplc="74682D78">
      <w:start w:val="1"/>
      <w:numFmt w:val="bullet"/>
      <w:lvlText w:val="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E4"/>
    <w:rsid w:val="004647BA"/>
    <w:rsid w:val="00887AFE"/>
    <w:rsid w:val="00981EFA"/>
    <w:rsid w:val="009E6B9D"/>
    <w:rsid w:val="00B135E4"/>
    <w:rsid w:val="00C96EA1"/>
    <w:rsid w:val="00F9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5E4"/>
    <w:pPr>
      <w:ind w:left="720"/>
      <w:contextualSpacing/>
    </w:pPr>
  </w:style>
  <w:style w:type="table" w:styleId="TableGrid">
    <w:name w:val="Table Grid"/>
    <w:basedOn w:val="TableNormal"/>
    <w:uiPriority w:val="59"/>
    <w:rsid w:val="009E6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1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5E4"/>
    <w:pPr>
      <w:ind w:left="720"/>
      <w:contextualSpacing/>
    </w:pPr>
  </w:style>
  <w:style w:type="table" w:styleId="TableGrid">
    <w:name w:val="Table Grid"/>
    <w:basedOn w:val="TableNormal"/>
    <w:uiPriority w:val="59"/>
    <w:rsid w:val="009E6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1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1CD98-BF16-4E41-BC56-744F74FE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2020-01-04T03:01:00Z</dcterms:created>
  <dcterms:modified xsi:type="dcterms:W3CDTF">2020-01-04T04:21:00Z</dcterms:modified>
</cp:coreProperties>
</file>